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36" w:rsidRPr="00142916" w:rsidRDefault="00142916" w:rsidP="00B91D36">
      <w:pPr>
        <w:pStyle w:val="Tittel"/>
        <w:rPr>
          <w:noProof/>
          <w:sz w:val="48"/>
          <w:szCs w:val="48"/>
          <w:lang w:val="se-NO" w:eastAsia="nb-NO"/>
        </w:rPr>
      </w:pPr>
      <w:r w:rsidRPr="00142916">
        <w:rPr>
          <w:noProof/>
          <w:sz w:val="48"/>
          <w:szCs w:val="48"/>
          <w:lang w:val="se-NO" w:eastAsia="nb-NO"/>
        </w:rPr>
        <w:t>Mii oa</w:t>
      </w:r>
      <w:r w:rsidR="0094058F" w:rsidRPr="00142916">
        <w:rPr>
          <w:noProof/>
          <w:sz w:val="48"/>
          <w:szCs w:val="48"/>
          <w:lang w:val="se-NO" w:eastAsia="nb-NO"/>
        </w:rPr>
        <w:t>hp</w:t>
      </w:r>
      <w:r w:rsidRPr="00142916">
        <w:rPr>
          <w:noProof/>
          <w:sz w:val="48"/>
          <w:szCs w:val="48"/>
          <w:lang w:val="se-NO" w:eastAsia="nb-NO"/>
        </w:rPr>
        <w:t>p</w:t>
      </w:r>
      <w:r w:rsidR="0094058F" w:rsidRPr="00142916">
        <w:rPr>
          <w:noProof/>
          <w:sz w:val="48"/>
          <w:szCs w:val="48"/>
          <w:lang w:val="se-NO" w:eastAsia="nb-NO"/>
        </w:rPr>
        <w:t>a</w:t>
      </w:r>
      <w:r w:rsidRPr="00142916">
        <w:rPr>
          <w:noProof/>
          <w:sz w:val="48"/>
          <w:szCs w:val="48"/>
          <w:lang w:val="se-NO" w:eastAsia="nb-NO"/>
        </w:rPr>
        <w:t>t nuortalašgiela ja anárašgiela</w:t>
      </w:r>
    </w:p>
    <w:p w:rsidR="00CE44DA" w:rsidRDefault="00CE44DA" w:rsidP="00CE44DA">
      <w:pPr>
        <w:rPr>
          <w:lang w:val="se-NO" w:eastAsia="nb-NO"/>
        </w:rPr>
      </w:pPr>
    </w:p>
    <w:p w:rsidR="00CE44DA" w:rsidRPr="00CE44DA" w:rsidRDefault="00CE44DA" w:rsidP="00CE44DA">
      <w:pPr>
        <w:rPr>
          <w:lang w:val="se-NO" w:eastAsia="nb-NO"/>
        </w:rPr>
      </w:pPr>
    </w:p>
    <w:tbl>
      <w:tblPr>
        <w:tblStyle w:val="Lystrutenett-uthevingsfarge2"/>
        <w:tblW w:w="0" w:type="auto"/>
        <w:tblBorders>
          <w:top w:val="single" w:sz="8" w:space="0" w:color="007DEB" w:themeColor="background2" w:themeShade="80"/>
          <w:left w:val="single" w:sz="8" w:space="0" w:color="007DEB" w:themeColor="background2" w:themeShade="80"/>
          <w:bottom w:val="single" w:sz="8" w:space="0" w:color="007DEB" w:themeColor="background2" w:themeShade="80"/>
          <w:right w:val="single" w:sz="8" w:space="0" w:color="007DEB" w:themeColor="background2" w:themeShade="80"/>
          <w:insideH w:val="single" w:sz="8" w:space="0" w:color="007DEB" w:themeColor="background2" w:themeShade="80"/>
          <w:insideV w:val="single" w:sz="8" w:space="0" w:color="007DEB" w:themeColor="background2" w:themeShade="80"/>
        </w:tblBorders>
        <w:tblLook w:val="04A0"/>
      </w:tblPr>
      <w:tblGrid>
        <w:gridCol w:w="3070"/>
        <w:gridCol w:w="3071"/>
        <w:gridCol w:w="3071"/>
      </w:tblGrid>
      <w:tr w:rsidR="00E749AC" w:rsidRPr="00142916" w:rsidTr="003A0430">
        <w:trPr>
          <w:cnfStyle w:val="10000000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142916" w:rsidRDefault="00D41F49" w:rsidP="00D41F49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</w:pPr>
            <w:r w:rsidRPr="00142916"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  <w:t>DAVVISÁMEGIELLA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142916" w:rsidRDefault="00E749AC" w:rsidP="001A15AE">
            <w:pPr>
              <w:spacing w:before="240" w:after="200" w:line="276" w:lineRule="auto"/>
              <w:cnfStyle w:val="100000000000"/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</w:pPr>
            <w:r w:rsidRPr="00142916"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  <w:t>NUORTALAŠ</w:t>
            </w:r>
            <w:r w:rsidR="00D41F49" w:rsidRPr="00142916"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  <w:t>GIELLA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142916" w:rsidRDefault="00E749AC" w:rsidP="001A15AE">
            <w:pPr>
              <w:spacing w:before="240" w:after="200" w:line="276" w:lineRule="auto"/>
              <w:cnfStyle w:val="100000000000"/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</w:pPr>
            <w:r w:rsidRPr="00142916"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  <w:t>ANÁRAŠ</w:t>
            </w:r>
            <w:r w:rsidR="00D41F49" w:rsidRPr="00142916">
              <w:rPr>
                <w:rFonts w:asciiTheme="minorHAnsi" w:eastAsiaTheme="minorHAnsi" w:hAnsiTheme="minorHAnsi" w:cstheme="minorBidi"/>
                <w:sz w:val="28"/>
                <w:szCs w:val="28"/>
                <w:lang w:val="se-NO"/>
              </w:rPr>
              <w:t>GIELLA</w:t>
            </w:r>
          </w:p>
        </w:tc>
      </w:tr>
      <w:tr w:rsidR="00E749AC" w:rsidRPr="00260885" w:rsidTr="003A0430">
        <w:trPr>
          <w:cnfStyle w:val="00000010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1A15AE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DEARVVA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TIÕRV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TIERVÂ</w:t>
            </w:r>
          </w:p>
        </w:tc>
      </w:tr>
      <w:tr w:rsidR="00E749AC" w:rsidRPr="00260885" w:rsidTr="003A0430">
        <w:trPr>
          <w:cnfStyle w:val="00000001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FF327D">
            <w:pPr>
              <w:spacing w:before="24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BUORRE BEAIVVI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E749AC" w:rsidP="00FF327D">
            <w:pPr>
              <w:spacing w:before="24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TIÕRV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FF327D">
            <w:pPr>
              <w:spacing w:before="24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PYERI PEIVI</w:t>
            </w:r>
          </w:p>
        </w:tc>
      </w:tr>
      <w:tr w:rsidR="00E749AC" w:rsidRPr="00260885" w:rsidTr="003A0430">
        <w:trPr>
          <w:cnfStyle w:val="00000010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FF327D">
            <w:pPr>
              <w:spacing w:before="24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IPMEL ATTI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TIÕRV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PYERI PEIVI</w:t>
            </w:r>
          </w:p>
        </w:tc>
      </w:tr>
      <w:tr w:rsidR="00E749AC" w:rsidRPr="00260885" w:rsidTr="003A0430">
        <w:trPr>
          <w:cnfStyle w:val="00000001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FF327D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BURES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TIÕRV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PUURIST</w:t>
            </w:r>
          </w:p>
        </w:tc>
      </w:tr>
      <w:tr w:rsidR="00FF327D" w:rsidRPr="00FF327D" w:rsidTr="003A0430">
        <w:trPr>
          <w:cnfStyle w:val="00000010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FF327D" w:rsidRPr="00FF327D" w:rsidRDefault="00FF327D" w:rsidP="00FF327D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FF327D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MII DU NAMMA LEA?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FF327D" w:rsidRPr="00FF327D" w:rsidRDefault="00142916" w:rsidP="00FF327D">
            <w:pPr>
              <w:spacing w:before="240" w:after="200" w:line="276" w:lineRule="auto"/>
              <w:cnfStyle w:val="000000100000"/>
              <w:rPr>
                <w:b/>
                <w:sz w:val="28"/>
                <w:szCs w:val="28"/>
                <w:lang w:val="se-NO"/>
              </w:rPr>
            </w:pPr>
            <w:r>
              <w:rPr>
                <w:color w:val="000000"/>
                <w:sz w:val="27"/>
                <w:szCs w:val="27"/>
              </w:rPr>
              <w:t>MII TUU NÕMM LIJ?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FF327D" w:rsidRPr="00FF327D" w:rsidRDefault="00761C11" w:rsidP="00FF327D">
            <w:pPr>
              <w:spacing w:before="240" w:after="200" w:line="276" w:lineRule="auto"/>
              <w:cnfStyle w:val="000000100000"/>
              <w:rPr>
                <w:b/>
                <w:sz w:val="28"/>
                <w:szCs w:val="28"/>
                <w:lang w:val="se-NO"/>
              </w:rPr>
            </w:pPr>
            <w:r w:rsidRPr="00761C11">
              <w:rPr>
                <w:bCs/>
                <w:sz w:val="28"/>
                <w:szCs w:val="28"/>
                <w:lang w:val="se-NO"/>
              </w:rPr>
              <w:t>MII TUU NOMMÂ LII?</w:t>
            </w:r>
          </w:p>
        </w:tc>
      </w:tr>
      <w:tr w:rsidR="00E749AC" w:rsidRPr="00260885" w:rsidTr="003A0430">
        <w:trPr>
          <w:cnfStyle w:val="00000001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1A15AE">
            <w:pPr>
              <w:spacing w:before="24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MU NAMMA LE</w:t>
            </w:r>
            <w:r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A...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MUU NÕMM LIJ...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MUU NOMMÂ LII...</w:t>
            </w:r>
          </w:p>
        </w:tc>
      </w:tr>
      <w:tr w:rsidR="00E749AC" w:rsidRPr="00260885" w:rsidTr="003A0430">
        <w:trPr>
          <w:cnfStyle w:val="00000010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1A15AE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GIITU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8A648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>
              <w:rPr>
                <w:bCs/>
                <w:sz w:val="28"/>
                <w:szCs w:val="28"/>
                <w:lang w:val="se-NO"/>
              </w:rPr>
              <w:t>SPÄʹ</w:t>
            </w:r>
            <w:r w:rsidR="00E749AC" w:rsidRPr="00260885">
              <w:rPr>
                <w:bCs/>
                <w:sz w:val="28"/>
                <w:szCs w:val="28"/>
                <w:lang w:val="se-NO"/>
              </w:rPr>
              <w:t>SSEB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E749AC" w:rsidP="001A15AE">
            <w:pPr>
              <w:spacing w:before="240" w:after="200" w:line="276" w:lineRule="auto"/>
              <w:cnfStyle w:val="000000100000"/>
              <w:rPr>
                <w:bCs/>
                <w:sz w:val="28"/>
                <w:szCs w:val="28"/>
                <w:lang w:val="se-NO"/>
              </w:rPr>
            </w:pPr>
            <w:r w:rsidRPr="00260885">
              <w:rPr>
                <w:bCs/>
                <w:sz w:val="28"/>
                <w:szCs w:val="28"/>
                <w:lang w:val="se-NO"/>
              </w:rPr>
              <w:t>TAKKÂ</w:t>
            </w:r>
          </w:p>
        </w:tc>
      </w:tr>
      <w:tr w:rsidR="00E749AC" w:rsidRPr="00260885" w:rsidTr="003A0430">
        <w:trPr>
          <w:cnfStyle w:val="000000010000"/>
          <w:trHeight w:val="839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6FF" w:themeFill="background2" w:themeFillShade="E6"/>
          </w:tcPr>
          <w:p w:rsidR="00E749AC" w:rsidRPr="00260885" w:rsidRDefault="00E749AC" w:rsidP="001A15AE">
            <w:pPr>
              <w:spacing w:before="240" w:after="200" w:line="276" w:lineRule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</w:pPr>
            <w:r w:rsidRPr="00260885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se-NO"/>
              </w:rPr>
              <w:t>OAIDNALEAPMÁI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66" w:themeFill="accent3" w:themeFillTint="99"/>
          </w:tcPr>
          <w:p w:rsidR="00E749AC" w:rsidRPr="00260885" w:rsidRDefault="00FD4DF5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>
              <w:rPr>
                <w:bCs/>
                <w:sz w:val="28"/>
                <w:szCs w:val="28"/>
                <w:lang w:val="se-NO"/>
              </w:rPr>
              <w:t>VUÕINNLÕÕTTÂP</w:t>
            </w:r>
          </w:p>
        </w:tc>
        <w:tc>
          <w:tcPr>
            <w:tcW w:w="3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FF90" w:themeFill="accent1" w:themeFillTint="99"/>
          </w:tcPr>
          <w:p w:rsidR="00E749AC" w:rsidRPr="00260885" w:rsidRDefault="00FF327D" w:rsidP="001A15AE">
            <w:pPr>
              <w:spacing w:before="240" w:after="200" w:line="276" w:lineRule="auto"/>
              <w:cnfStyle w:val="000000010000"/>
              <w:rPr>
                <w:bCs/>
                <w:sz w:val="28"/>
                <w:szCs w:val="28"/>
                <w:lang w:val="se-NO"/>
              </w:rPr>
            </w:pPr>
            <w:r>
              <w:rPr>
                <w:bCs/>
                <w:sz w:val="28"/>
                <w:szCs w:val="28"/>
                <w:lang w:val="se-NO"/>
              </w:rPr>
              <w:t>UÁINIMÂN</w:t>
            </w:r>
          </w:p>
        </w:tc>
      </w:tr>
    </w:tbl>
    <w:p w:rsidR="00E749AC" w:rsidRDefault="00E749AC" w:rsidP="001A15AE">
      <w:pPr>
        <w:spacing w:before="240"/>
        <w:rPr>
          <w:lang w:val="se-NO" w:eastAsia="nb-NO"/>
        </w:rPr>
      </w:pPr>
    </w:p>
    <w:p w:rsidR="00FA2840" w:rsidRDefault="00240B88">
      <w:pPr>
        <w:rPr>
          <w:lang w:val="se-NO"/>
        </w:rPr>
      </w:pPr>
      <w:r>
        <w:rPr>
          <w:sz w:val="32"/>
          <w:szCs w:val="32"/>
          <w:lang w:val="se-NO" w:eastAsia="nb-NO"/>
        </w:rPr>
        <w:t xml:space="preserve">Guldal mo </w:t>
      </w:r>
      <w:proofErr w:type="spellStart"/>
      <w:r w:rsidR="00FA2840" w:rsidRPr="00DB7A92">
        <w:rPr>
          <w:sz w:val="32"/>
          <w:szCs w:val="32"/>
          <w:lang w:val="se-NO" w:eastAsia="nb-NO"/>
        </w:rPr>
        <w:t>Neeta</w:t>
      </w:r>
      <w:proofErr w:type="spellEnd"/>
      <w:r w:rsidR="00FA2840" w:rsidRPr="00DB7A92">
        <w:rPr>
          <w:sz w:val="32"/>
          <w:szCs w:val="32"/>
          <w:lang w:val="se-NO" w:eastAsia="nb-NO"/>
        </w:rPr>
        <w:t xml:space="preserve"> </w:t>
      </w:r>
      <w:r>
        <w:rPr>
          <w:sz w:val="32"/>
          <w:szCs w:val="32"/>
          <w:lang w:val="se-NO" w:eastAsia="nb-NO"/>
        </w:rPr>
        <w:t>dadjá</w:t>
      </w:r>
      <w:r w:rsidR="00DC478F" w:rsidRPr="00104446">
        <w:rPr>
          <w:sz w:val="32"/>
          <w:szCs w:val="32"/>
          <w:lang w:val="se-NO" w:eastAsia="nb-NO"/>
        </w:rPr>
        <w:t xml:space="preserve"> </w:t>
      </w:r>
      <w:hyperlink r:id="rId6" w:history="1">
        <w:r w:rsidR="00795D59" w:rsidRPr="00104446">
          <w:rPr>
            <w:color w:val="007DEB" w:themeColor="background2" w:themeShade="80"/>
            <w:sz w:val="32"/>
            <w:szCs w:val="32"/>
            <w:u w:val="single"/>
          </w:rPr>
          <w:t>anárašgillii dás</w:t>
        </w:r>
        <w:r w:rsidR="00795D59" w:rsidRPr="00104446">
          <w:rPr>
            <w:sz w:val="32"/>
            <w:szCs w:val="32"/>
          </w:rPr>
          <w:t>.</w:t>
        </w:r>
      </w:hyperlink>
    </w:p>
    <w:p w:rsidR="003A0430" w:rsidRDefault="003A0430">
      <w:pPr>
        <w:rPr>
          <w:sz w:val="32"/>
          <w:szCs w:val="32"/>
          <w:lang w:val="se-NO" w:eastAsia="nb-NO"/>
        </w:rPr>
      </w:pPr>
    </w:p>
    <w:p w:rsidR="00795D59" w:rsidRPr="00795D59" w:rsidRDefault="00D15526">
      <w:pPr>
        <w:rPr>
          <w:rStyle w:val="Hyperkobling"/>
          <w:color w:val="auto"/>
          <w:sz w:val="32"/>
          <w:szCs w:val="32"/>
          <w:lang w:val="se-NO"/>
        </w:rPr>
      </w:pPr>
      <w:r w:rsidRPr="00795D59">
        <w:rPr>
          <w:sz w:val="32"/>
          <w:szCs w:val="32"/>
          <w:lang w:val="se-NO" w:eastAsia="nb-NO"/>
        </w:rPr>
        <w:t xml:space="preserve">Guldal mo </w:t>
      </w:r>
      <w:proofErr w:type="spellStart"/>
      <w:r w:rsidRPr="00795D59">
        <w:rPr>
          <w:sz w:val="32"/>
          <w:szCs w:val="32"/>
          <w:lang w:val="se-NO" w:eastAsia="nb-NO"/>
        </w:rPr>
        <w:t>Terhi</w:t>
      </w:r>
      <w:bookmarkStart w:id="0" w:name="_GoBack"/>
      <w:bookmarkEnd w:id="0"/>
      <w:proofErr w:type="spellEnd"/>
      <w:r w:rsidR="00FA2840" w:rsidRPr="00795D59">
        <w:rPr>
          <w:sz w:val="32"/>
          <w:szCs w:val="32"/>
          <w:lang w:val="se-NO" w:eastAsia="nb-NO"/>
        </w:rPr>
        <w:t xml:space="preserve"> dadjá </w:t>
      </w:r>
      <w:hyperlink r:id="rId7" w:history="1">
        <w:r w:rsidR="00795D59" w:rsidRPr="00795D59">
          <w:rPr>
            <w:color w:val="007DEB" w:themeColor="background2" w:themeShade="80"/>
            <w:sz w:val="32"/>
            <w:szCs w:val="32"/>
            <w:u w:val="single"/>
          </w:rPr>
          <w:t>nuortalašgillii dás</w:t>
        </w:r>
      </w:hyperlink>
      <w:r w:rsidR="00384693" w:rsidRPr="00795D59">
        <w:rPr>
          <w:color w:val="007DEB" w:themeColor="background2" w:themeShade="80"/>
          <w:sz w:val="32"/>
          <w:szCs w:val="32"/>
          <w:u w:val="single"/>
          <w:lang w:val="se-NO" w:eastAsia="nb-NO"/>
        </w:rPr>
        <w:t>.</w:t>
      </w:r>
    </w:p>
    <w:p w:rsidR="00E749AC" w:rsidRPr="00DB7A92" w:rsidRDefault="00E749AC">
      <w:pPr>
        <w:rPr>
          <w:sz w:val="32"/>
          <w:szCs w:val="32"/>
          <w:lang w:val="se-NO" w:eastAsia="nb-NO"/>
        </w:rPr>
      </w:pPr>
      <w:r w:rsidRPr="00DB7A92">
        <w:rPr>
          <w:sz w:val="32"/>
          <w:szCs w:val="32"/>
          <w:lang w:val="se-NO" w:eastAsia="nb-NO"/>
        </w:rPr>
        <w:br w:type="page"/>
      </w:r>
    </w:p>
    <w:p w:rsidR="00E749AC" w:rsidRDefault="00B21224" w:rsidP="00E749AC">
      <w:pPr>
        <w:rPr>
          <w:lang w:val="se-NO" w:eastAsia="nb-NO"/>
        </w:rPr>
      </w:pPr>
      <w:r w:rsidRPr="00B21224">
        <w:rPr>
          <w:noProof/>
          <w:lang w:val="fi-FI" w:eastAsia="fi-FI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" o:spid="_x0000_s1026" type="#_x0000_t62" style="position:absolute;margin-left:-39.4pt;margin-top:-18.95pt;width:165.8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LdFQMAAI8GAAAOAAAAZHJzL2Uyb0RvYy54bWysVV1v0zAUfUfiP1h+7/LVpF20dOq6FiEN&#10;mDYQz27sJAbHDra7dCD+O9dOWjrGA0LbpCi2b47Pvfec24vLfSvQA9OGK1ng6CzEiMlSUS7rAn/6&#10;uJnMMTKWSEqEkqzAj8zgy8XrVxd9l7NYNUpQphGASJP3XYEba7s8CEzZsJaYM9UxCYeV0i2xsNR1&#10;QDXpAb0VQRyGWdArTTutSmYM7F4Ph3jh8auKlfZDVRlmkSgwcLP+qf1z657B4oLktSZdw8uRBvkP&#10;Fi3hEi49Ql0TS9BO82dQLS+1MqqyZ6VqA1VVvGQ+B8gmCv/I5r4hHfO5QHFMdyyTeTnY8v3DrUac&#10;FhgaJUkLLVrurPI3o7krT9+ZHKLuu1vtEjTdjSq/GiTVqiGyZkutVd8wQoFU5OKDJx+4hYFP0bZ/&#10;pyigE0D3ldpXunWAUAO09w15PDaE7S0qYTOOwjTLoG8lnEVJOssS37KA5IfPO23sG6Za5F4K3DNa&#10;szu1k/QOer8iQqid9feRhxtjfYvomCihXyKMqlZAxx+IQFkcR8moiJOY+DQGCMV/iUmexGRZNvOl&#10;IPl4KxA+EPVFVILTDRfCL5zW2UpoBCQKLGzk+YpdCxUb9qLQ/Q3UYB8kPewfiuHt4iCg/NCiU3Qh&#10;UV/gJJqloYd9cnj8boAjZcmkTV/y+pZb8LfgLQjsJAknmLWk3n2WcDG8A3chXUmYdy70yweAGsbW&#10;OV14V/1YbtJwNk3mk9ksTSbTZB1Oruab1WS5iqD466vV1Tr66RKJpnnDKWVy7THNweTR9N9MNI6b&#10;wZ5Hmx8JOragMKbvG9ojyp0Gk/Q8BmFRDnMmng1ZIyJqGJCl1RhpZT9z23iPOcl7Eeh6e5TAPHP/&#10;o4KO6L63JxcHz3IbIvagcqjkoWrej86Cg5XtfrsfXb1V9BGcCXS8/WCKw0uj9HeMepiIBTbfdkQz&#10;jMRbCe4+j6ZTN0L9YprOYljo05Pt6QmRJUAV2GI0vK7sMHZ3neZ1AzcNMpfKzZuKu1Z7qgOrcQFT&#10;zyczTmg3Vk/XPur378jiFwAAAP//AwBQSwMEFAAGAAgAAAAhAH2tJbvgAAAACwEAAA8AAABkcnMv&#10;ZG93bnJldi54bWxMj01Pg0AQhu8m/ofNmHgx7W4xCEWWRo1eejApmnpdYAQiO0vYpcV/73jS23w8&#10;eeeZfLfYQZxw8r0jDZu1AoFUu6anVsP728sqBeGDocYMjlDDN3rYFZcXuckad6YDnsrQCg4hnxkN&#10;XQhjJqWvO7TGr92IxLtPN1kTuJ1a2UzmzOF2kJFSd9KanvhCZ0Z86rD+Kmer4Wb/sX9Nn6t5Ppaj&#10;Okbl40bFB62vr5aHexABl/AHw68+q0PBTpWbqfFi0LBKUlYPXNwmWxBMRHHEk4rRJN6CLHL5/4fi&#10;BwAA//8DAFBLAQItABQABgAIAAAAIQC2gziS/gAAAOEBAAATAAAAAAAAAAAAAAAAAAAAAABbQ29u&#10;dGVudF9UeXBlc10ueG1sUEsBAi0AFAAGAAgAAAAhADj9If/WAAAAlAEAAAsAAAAAAAAAAAAAAAAA&#10;LwEAAF9yZWxzLy5yZWxzUEsBAi0AFAAGAAgAAAAhAEyHEt0VAwAAjwYAAA4AAAAAAAAAAAAAAAAA&#10;LgIAAGRycy9lMm9Eb2MueG1sUEsBAi0AFAAGAAgAAAAhAH2tJbvgAAAACwEAAA8AAAAAAAAAAAAA&#10;AAAAbwUAAGRycy9kb3ducmV2LnhtbFBLBQYAAAAABAAEAPMAAAB8BgAAAAA=&#10;" adj="24238,13073" fillcolor="white [3201]" strokecolor="#00b0f0 [3208]" strokeweight="2.5pt">
            <v:shadow color="#868686"/>
            <v:textbox>
              <w:txbxContent>
                <w:p w:rsidR="00CC722D" w:rsidRDefault="00CC722D"/>
              </w:txbxContent>
            </v:textbox>
          </v:shape>
        </w:pict>
      </w:r>
      <w:r w:rsidRPr="00B21224">
        <w:rPr>
          <w:noProof/>
          <w:lang w:val="fi-FI" w:eastAsia="fi-FI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7" o:spid="_x0000_s1027" type="#_x0000_t63" style="position:absolute;margin-left:329.65pt;margin-top:-25.85pt;width:159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m/DgMAAHEGAAAOAAAAZHJzL2Uyb0RvYy54bWysVVtv2jAUfp+0/2D5nebCJYAaKkphmrRL&#10;pW7as4kd4s2xM9sQumn/fccngdH1ZZoKkuVjH3/n+p1c3xxrRQ7COml0TpOrmBKhC8Ol3uX086fN&#10;YEqJ80xzpowWOX0Ujt4sXr+6bpu5SE1lFBeWAIh287bJaeV9M48iV1SiZu7KNELDZWlszTyIdhdx&#10;y1pAr1WUxvEkao3ljTWFcA5O77pLukD8shSF/1iWTniicgq+eVwtrtuwRotrNt9Z1lSy6N1g/+FF&#10;zaQGo2eoO+YZ2Vv5DKqWhTXOlP6qMHVkylIWAmOAaJL4r2geKtYIjAWS45pzmtzLwRYfDveWSJ7T&#10;jBLNaijRcu8NWiZZSE/buDloPTT3NgTomnem+OaINquK6Z1YWmvaSjAOTiVBP3ryIAgOnpJt+95w&#10;QGeAjpk6lrYOgJADcsSCPJ4LIo6eFHCYxul0mo4pKeAuyeLRLBujDTY/PW+s82+EqUnY5LQVfCfW&#10;SsnGiRVTyuw9WmOHd85jgXgfJuNfE0rKWkG9D0yRwSTJhpO+IS6U0kulNB2ms96DHjJi85MPmB+j&#10;JN9IpVAIbSxWyhKwkFPlE3RG7WtIRneWxOHXmYVz6NbuHI8AG5kQICCzIF2iK03anA6TbBwj7JPL&#10;87sOjhWF0H78kuZr6YG6StY5nV4EEXphrTkSyzOpuj34rnRIiUBSQjFQAQrd1yWUHAnzc7kZx9lo&#10;OB1k2Xg4GA3X8eB2ulkNlqtkMsnWt6vbdfIrBJKM5pXkXOg1YroTf5PRv/GjnyQd884MPjsYvIX2&#10;Efah4i3hMrTXcDxLoWu4hBGSZl3UhKkdzL7CW0qs8V+kr5A+oZuxCexue26B6ST8+w46o2NtLwxH&#10;z2LrNI7QwpDJU9aQaoFdHUv9cXtEKiMPA/O2hj8C98ArJBjMadhUxv6gpIWZl1P3fc+soES91cDf&#10;WTIahSGJwmicpSDYy5vt5Q3TBUDl1FPSbVe+G6z7xspdBZa6btcmTJRShoqjx51XvQBzDWPqZ3AY&#10;nJcyav35Uix+AwAA//8DAFBLAwQUAAYACAAAACEAZHlRjOEAAAALAQAADwAAAGRycy9kb3ducmV2&#10;LnhtbEyPMU/DMBCFdyT+g3VIbK2ToqRpGqeKUBk6MFCQ6HhNrknU2A6224Z/zzHBeLpP732v2Ex6&#10;EFdyvrdGQTyPQJCpbdObVsHH+8ssA+EDmgYHa0jBN3nYlPd3BeaNvZk3uu5DKzjE+BwVdCGMuZS+&#10;7kijn9uRDP9O1mkMfLpWNg5vHK4HuYiiVGrsDTd0ONJzR/V5f9EKPinZvR5w67ahqs4WD1+7SKJS&#10;jw9TtQYRaAp/MPzqszqU7HS0F9N4MShIk9UTowpmSbwEwcRqmfGYo4JFnGYgy0L+31D+AAAA//8D&#10;AFBLAQItABQABgAIAAAAIQC2gziS/gAAAOEBAAATAAAAAAAAAAAAAAAAAAAAAABbQ29udGVudF9U&#10;eXBlc10ueG1sUEsBAi0AFAAGAAgAAAAhADj9If/WAAAAlAEAAAsAAAAAAAAAAAAAAAAALwEAAF9y&#10;ZWxzLy5yZWxzUEsBAi0AFAAGAAgAAAAhAH6gub8OAwAAcQYAAA4AAAAAAAAAAAAAAAAALgIAAGRy&#10;cy9lMm9Eb2MueG1sUEsBAi0AFAAGAAgAAAAhAGR5UYzhAAAACwEAAA8AAAAAAAAAAAAAAAAAaAUA&#10;AGRycy9kb3ducmV2LnhtbFBLBQYAAAAABAAEAPMAAAB2BgAAAAA=&#10;" adj="-2535,15623" fillcolor="white [3201]" strokecolor="#00b0f0 [3208]" strokeweight="2.5pt">
            <v:shadow color="#868686"/>
            <v:textbox>
              <w:txbxContent>
                <w:p w:rsidR="00CC722D" w:rsidRDefault="00CC722D"/>
              </w:txbxContent>
            </v:textbox>
          </v:shape>
        </w:pict>
      </w:r>
      <w:r w:rsidR="00351CA4" w:rsidRPr="00351CA4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-80645</wp:posOffset>
            </wp:positionV>
            <wp:extent cx="1704975" cy="1943100"/>
            <wp:effectExtent l="38100" t="57150" r="123825" b="95250"/>
            <wp:wrapSquare wrapText="bothSides"/>
            <wp:docPr id="2" name="Bilde 1" descr="C:\Users\ravell\AppData\Local\Microsoft\Windows\Temporary Internet Files\Content.Word\kuv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ll\AppData\Local\Microsoft\Windows\Temporary Internet Files\Content.Word\kuva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49AC" w:rsidRDefault="00E749AC" w:rsidP="00E749AC">
      <w:pPr>
        <w:rPr>
          <w:lang w:val="se-NO" w:eastAsia="nb-NO"/>
        </w:rPr>
      </w:pPr>
    </w:p>
    <w:p w:rsidR="00E749AC" w:rsidRPr="00E749AC" w:rsidRDefault="00E749AC" w:rsidP="00E749AC">
      <w:pPr>
        <w:rPr>
          <w:lang w:val="se-NO" w:eastAsia="nb-NO"/>
        </w:rPr>
      </w:pPr>
    </w:p>
    <w:p w:rsidR="00B91D36" w:rsidRDefault="00B91D36">
      <w:pPr>
        <w:rPr>
          <w:noProof/>
          <w:lang w:val="se-NO" w:eastAsia="nb-NO"/>
        </w:rPr>
      </w:pPr>
    </w:p>
    <w:p w:rsidR="00B91D36" w:rsidRPr="00B91D36" w:rsidRDefault="00B91D36">
      <w:pPr>
        <w:rPr>
          <w:noProof/>
          <w:lang w:val="se-NO" w:eastAsia="nb-NO"/>
        </w:rPr>
      </w:pPr>
    </w:p>
    <w:p w:rsidR="00351CA4" w:rsidRDefault="00351CA4" w:rsidP="00921768">
      <w:pPr>
        <w:spacing w:after="0"/>
        <w:jc w:val="center"/>
        <w:rPr>
          <w:bCs/>
          <w:lang w:val="se-NO"/>
        </w:rPr>
      </w:pPr>
    </w:p>
    <w:p w:rsidR="00436158" w:rsidRDefault="00B21224" w:rsidP="00921768">
      <w:pPr>
        <w:spacing w:after="0"/>
        <w:jc w:val="center"/>
        <w:rPr>
          <w:bCs/>
          <w:lang w:val="se-NO"/>
        </w:rPr>
      </w:pPr>
      <w:r w:rsidRPr="00B21224">
        <w:rPr>
          <w:noProof/>
          <w:sz w:val="28"/>
          <w:szCs w:val="28"/>
          <w:lang w:val="fi-FI" w:eastAsia="fi-FI"/>
        </w:rPr>
        <w:pict>
          <v:shape id="AutoShape 10" o:spid="_x0000_s1028" type="#_x0000_t62" style="position:absolute;left:0;text-align:left;margin-left:-39.4pt;margin-top:2.5pt;width:154.9pt;height:7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bqIwMAAKIGAAAOAAAAZHJzL2Uyb0RvYy54bWysVVtv0zAUfkfiP1h+75L0ljZaNm2lA6QB&#10;0wbi2Y2dxuDYwXaXDsR/5/gkLdn2gtBUKfLl+Du37zs9Pd/XitwL66TROU1OYkqELgyXepvTL5+v&#10;RgtKnGeaM2W0yOmDcPT87PWr07bJxNhURnFhCYBol7VNTivvmyyKXFGJmrkT0wgNl6WxNfOwtduI&#10;W9YCeq2icRzPo9ZY3lhTCOfg9E13Sc8QvyxF4T+VpROeqJxCbB6/Fr+b8I3OTlm2taypZNGHwf4j&#10;ippJDU6PUG+YZ2Rn5TOoWhbWOFP6k8LUkSlLWQjMAbJJ4ifZ3FWsEZgLFMc1xzK5l4MtPt7fWCJ5&#10;TmeUaFZDiy523qBnkmB92sZlYHbX3NiQoWuuTfHdEW1WFdNbcWGtaSvBOESVhHpGjx6EjYOnZNN+&#10;MBzgGcBjqfalrUmpZPMuPAzQUA6yx948HHsj9p4UcJgs5+l4Ai0s4G45X0zSGTpjWcAJrxvr/Fth&#10;ahIWOW0F34pbs9P8FliwYkqZnUc37P7aeWwW71Nm/FtCSVkr6P09U2SULJZJ2pNjYDQeGiXzeRwf&#10;GDQwmjwxmiNQxLLeL6wOoWI9jZL8SiqFm8B7sVKWQBg5Vb4rjNrVULzuLAGnB7dwDvTuzjESwEbp&#10;BAjoBOyG6EqTNqeTJJ3FWIhHl8d3HRwrCqH9DO1eyH0tPWhdyTqni0ESgTtrzVGJnknVrSF2pUNJ&#10;BKoYOoYGQIe+eYEYqLBfF1ezOJ1OFqM0nU1G08k6Hl0urlajixW0KF1fri7Xye+QSDLNKsm50GvE&#10;dAfBJ9N/E1Q/ejqpHiV/DDBECxwT9q7iLeEysHAyW46BWlzCzBmnXdaEqS0My8JbSqzxX6WvUG+B&#10;80gCu90cKbCYh19P9SM69nbgOHqWW2exB55DJQ9VQ2kGNYb56DK/3+xR++OAH042hj+AViEqlCEM&#10;dlhUxv6kpIUhmVP3Y8esoES916D3ZTKdhqmKm+ksHcPGDm82wxumC4DKqaekW658N4l3jZXbCjx1&#10;bNcmjKBSho5jxF1U/QYGIebUD+0waYd7tPr713L2BwAA//8DAFBLAwQUAAYACAAAACEAX5ky4t0A&#10;AAAJAQAADwAAAGRycy9kb3ducmV2LnhtbEyPwU7DMBBE70j8g7VI3FonRaFpiFNVVRFXaOHuxtsk&#10;EK+j2G5Tvp7lBLcdzWj2TbmebC/OOPrOkYJ0noBAqp3pqFHwfnie5SB80GR07wgVXNHDurq9KXVh&#10;3IXe8LwPjeAS8oVW0IYwFFL6ukWr/dwNSOyd3Gh1YDk20oz6wuW2l4skeZRWd8QfWj3gtsX6ax+t&#10;gtfcrXbfaSM/t3jY1ZuPGK8vUan7u2nzBCLgFP7C8IvP6FAx09FFMl70CmbLnNGDgownsb94SPk4&#10;cjBbZiCrUv5fUP0AAAD//wMAUEsBAi0AFAAGAAgAAAAhALaDOJL+AAAA4QEAABMAAAAAAAAAAAAA&#10;AAAAAAAAAFtDb250ZW50X1R5cGVzXS54bWxQSwECLQAUAAYACAAAACEAOP0h/9YAAACUAQAACwAA&#10;AAAAAAAAAAAAAAAvAQAAX3JlbHMvLnJlbHNQSwECLQAUAAYACAAAACEAwkv26iMDAACiBgAADgAA&#10;AAAAAAAAAAAAAAAuAgAAZHJzL2Uyb0RvYy54bWxQSwECLQAUAAYACAAAACEAX5ky4t0AAAAJAQAA&#10;DwAAAAAAAAAAAAAAAAB9BQAAZHJzL2Rvd25yZXYueG1sUEsFBgAAAAAEAAQA8wAAAIcGAAAAAA==&#10;" adj="6714,46656" fillcolor="white [3201]" strokecolor="#00b0f0 [3208]" strokeweight="2.5pt">
            <v:shadow color="#868686"/>
            <v:textbox>
              <w:txbxContent>
                <w:p w:rsidR="00CC722D" w:rsidRDefault="00CC722D" w:rsidP="00E749AC"/>
              </w:txbxContent>
            </v:textbox>
          </v:shape>
        </w:pict>
      </w:r>
    </w:p>
    <w:p w:rsidR="00B91D36" w:rsidRPr="00197C9F" w:rsidRDefault="00B21224" w:rsidP="00921768">
      <w:pPr>
        <w:spacing w:after="0"/>
        <w:jc w:val="center"/>
        <w:rPr>
          <w:bCs/>
          <w:sz w:val="28"/>
          <w:szCs w:val="28"/>
          <w:lang w:val="se-NO"/>
        </w:rPr>
      </w:pPr>
      <w:r w:rsidRPr="00B21224">
        <w:rPr>
          <w:noProof/>
          <w:sz w:val="28"/>
          <w:szCs w:val="28"/>
          <w:lang w:val="fi-FI" w:eastAsia="fi-FI"/>
        </w:rPr>
        <w:pict>
          <v:shape id="AutoShape 12" o:spid="_x0000_s1029" type="#_x0000_t62" style="position:absolute;left:0;text-align:left;margin-left:347.4pt;margin-top:6.1pt;width:134.15pt;height: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AfHAMAAJcGAAAOAAAAZHJzL2Uyb0RvYy54bWysVVtv0zAUfkfiP1h+73JrmrZahrbSISQu&#10;EwPx7MZOY3DsYLtLB+K/c3ySlcBeENomRb4cf+f2fafnL46tInfCOml0SZOzmBKhK8Ol3pf008fr&#10;2ZIS55nmTBktSnovHH1x8fzZed+tRWoao7iwBEC0W/ddSRvvu3UUuaoRLXNnphMaLmtjW+Zha/cR&#10;t6wH9FZFaRwvot5Y3llTCefg9OVwSS8Qv65F5d/XtROeqJJCbB6/Fr+78I0uztl6b1nXyGoMg/1H&#10;FC2TGpyeoF4yz8jBykdQrayscab2Z5VpI1PXshKYA2STxH9lc9uwTmAuUBzXncrkng62end3Y4nk&#10;JZ1TolkLLbo8eIOeSZKG+vSdW4PZbXdjQ4aue2Oqr45os2mY3otLa03fCMYhqiTYR388CBsHT8mu&#10;f2s4wDOAx1Ida9sGQCgCOWJH7k8dEUdPKjhMijgr4pySCu5WRb5a5eiCrR9ed9b5V8K0JCxK2gu+&#10;Fx/MQfMP0PsNU8ocPLpjd2+cxxbxMVHGvySU1K2Cjt8xBekuY8wA2jixSac2aZYul6uRNhOjbGqU&#10;LBaLYoxzdBux9UOkWESjJL+WSuEmkF1slCUQRUmVTzBgdWihYsNZEoe/wS2cA6eHczwCbNRLgIDy&#10;w26KrjTpS5olRR4j7B+Xp3cDHKsqoX3+lO5b6UHgSrYlXU6SCITZao7y80yqYQ2xKx1KIlC60DA0&#10;ADaMvQu8QFn9uLzO42KeLWdFkWezebaNZ1fL683scgPVL7ZXm6tt8jMkkszXjeRc6C1iugeVJ/N/&#10;U9E4bwZ9nnR+CjBECxQT9rbhPeEykDDLVykwi0sYNGkxZE2Y2sOErLylxBr/WfoGRRYojySw+92J&#10;AstF+B8ZdELH3k4cR49yGyyOQHOo5EPVUI9BgoOU/XF3RMFnAT/Ic2f4PQgUokIVwjSHRWPsd0p6&#10;mIwldd8OzApK1GsNIl8l83kYpbiZ50UKGzu92U1vmK4AqqSekmG58cP4PXRW7hvwNLBdmzB3ahk6&#10;jhEPUY0bmH6Y0zipw3id7tHq9+/JxS8AAAD//wMAUEsDBBQABgAIAAAAIQCoWI7e4AAAAAoBAAAP&#10;AAAAZHJzL2Rvd25yZXYueG1sTI/BTsMwEETvSPyDtZW4UacJRCSNU1FQekECURDq0Y23SUS8jmK3&#10;Tf+e5QTH2RnNvC1Wk+3FCUffOVKwmEcgkGpnOmoUfH5Utw8gfNBkdO8IFVzQw6q8vip0btyZ3vG0&#10;DY3gEvK5VtCGMORS+rpFq/3cDUjsHdxodWA5NtKM+szltpdxFKXS6o54odUDPrVYf2+PVsF62rx9&#10;vb4km2eLmIToUu3WQ6XUzWx6XIIIOIW/MPziMzqUzLR3RzJe9ArS7I7RAxtxDIIDWZosQOz5kN5n&#10;IMtC/n+h/AEAAP//AwBQSwECLQAUAAYACAAAACEAtoM4kv4AAADhAQAAEwAAAAAAAAAAAAAAAAAA&#10;AAAAW0NvbnRlbnRfVHlwZXNdLnhtbFBLAQItABQABgAIAAAAIQA4/SH/1gAAAJQBAAALAAAAAAAA&#10;AAAAAAAAAC8BAABfcmVscy8ucmVsc1BLAQItABQABgAIAAAAIQBoPYAfHAMAAJcGAAAOAAAAAAAA&#10;AAAAAAAAAC4CAABkcnMvZTJvRG9jLnhtbFBLAQItABQABgAIAAAAIQCoWI7e4AAAAAoBAAAPAAAA&#10;AAAAAAAAAAAAAHYFAABkcnMvZG93bnJldi54bWxQSwUGAAAAAAQABADzAAAAgwYAAAAA&#10;" adj="13565,61104" fillcolor="white [3201]" strokecolor="#00b0f0 [3208]" strokeweight="2.5pt">
            <v:shadow color="#868686"/>
            <v:textbox>
              <w:txbxContent>
                <w:p w:rsidR="00CC722D" w:rsidRDefault="00CC722D"/>
              </w:txbxContent>
            </v:textbox>
          </v:shape>
        </w:pict>
      </w:r>
      <w:r w:rsidR="00E749AC" w:rsidRPr="00197C9F">
        <w:rPr>
          <w:bCs/>
          <w:sz w:val="28"/>
          <w:szCs w:val="28"/>
          <w:lang w:val="se-NO"/>
        </w:rPr>
        <w:t>TIINA MÁHTTÁ NUORTALAŠGIELA.</w:t>
      </w:r>
    </w:p>
    <w:p w:rsidR="00B91D36" w:rsidRPr="00197C9F" w:rsidRDefault="00E749AC" w:rsidP="00921768">
      <w:pPr>
        <w:spacing w:after="0"/>
        <w:jc w:val="center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>MAID SON DADJÁ?</w:t>
      </w:r>
    </w:p>
    <w:p w:rsidR="00E749AC" w:rsidRPr="00197C9F" w:rsidRDefault="00351CA4" w:rsidP="00921768">
      <w:pPr>
        <w:spacing w:after="0"/>
        <w:jc w:val="center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 xml:space="preserve">DÁ </w:t>
      </w:r>
      <w:hyperlink r:id="rId9" w:history="1">
        <w:r w:rsidR="00500FDE" w:rsidRPr="00197C9F">
          <w:rPr>
            <w:color w:val="007DEB" w:themeColor="background2" w:themeShade="80"/>
            <w:sz w:val="28"/>
            <w:szCs w:val="28"/>
            <w:u w:val="single"/>
          </w:rPr>
          <w:t>TIINA MUSIHKKA</w:t>
        </w:r>
      </w:hyperlink>
      <w:r w:rsidRPr="00197C9F">
        <w:rPr>
          <w:bCs/>
          <w:sz w:val="28"/>
          <w:szCs w:val="28"/>
          <w:lang w:val="se-NO"/>
        </w:rPr>
        <w:t>.</w:t>
      </w:r>
    </w:p>
    <w:p w:rsidR="001A15AE" w:rsidRDefault="001A15AE" w:rsidP="00921768">
      <w:pPr>
        <w:spacing w:after="0"/>
        <w:jc w:val="center"/>
        <w:rPr>
          <w:bCs/>
          <w:lang w:val="se-NO"/>
        </w:rPr>
      </w:pPr>
    </w:p>
    <w:p w:rsidR="001A15AE" w:rsidRDefault="00B21224" w:rsidP="00921768">
      <w:pPr>
        <w:spacing w:after="0"/>
        <w:jc w:val="center"/>
        <w:rPr>
          <w:bCs/>
          <w:lang w:val="se-NO"/>
        </w:rPr>
      </w:pPr>
      <w:r w:rsidRPr="00B21224">
        <w:rPr>
          <w:noProof/>
          <w:lang w:val="fi-FI" w:eastAsia="fi-FI"/>
        </w:rPr>
        <w:pict>
          <v:shape id="AutoShape 11" o:spid="_x0000_s1030" type="#_x0000_t63" style="position:absolute;left:0;text-align:left;margin-left:199.15pt;margin-top:8.55pt;width:154.6pt;height:1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l2DAMAAHIGAAAOAAAAZHJzL2Uyb0RvYy54bWysVVtv2jAUfp+0/2D5nSYmgQBqqCiFadIu&#10;lbppzyZ2Em+OndmG0E377zt2AqPryzQVhOXrd75z+Q7XN8dGogM3VmiVY3IVY8RVoZlQVY4/f9qO&#10;ZhhZRxWjUiue40du8c3y9avrrl3wsa61ZNwgAFF20bU5rp1rF1Fki5o31F7plis4LLVpqIOlqSJm&#10;aAfojYzGcTyNOm1Ya3TBrYXdu/4QLwN+WfLCfSxLyx2SOQZuLowmjDs/RstruqgMbWtRDDTof7Bo&#10;qFBg9Ax1Rx1FeyOeQTWiMNrq0l0Vuol0WYqCBx/AGxL/5c1DTVsefIHg2PYcJvtysMWHw71BguU4&#10;wUjRBlK02jsdLCNCfHy61i7g2kN7b7yHtn2ni28WKb2uqar4yhjd1ZwyYBXuR08e+IWFp2jXvdcM&#10;4CnAh1AdS9N4QAgCOoaMPJ4zwo8OFbBJ5tMkHUPiCjgj85jAz3OK6OL0vDXWveG6QX6S446zim+k&#10;FK3layql3rtgjR7eWRcyxAY/KftKMCobCQk/UIlGk2wynQ8VcXFpfHkpScg0GxgMkMDlxCHER0vB&#10;tkLKsPB1zNfSILCQY+lIICP3DQSj3yOx//RmYR/Ktd8/+Rmk4CGC1/YSXSrUQeJINokD7JPD87se&#10;jhYFV27ykuYb4UC7UjQ5nl044Wtho1hQlqNC9nOIklQ+JDyoEpIRLkCih7z4lAfF/FxtJ3GWJrNR&#10;lk2SUZps4tHtbLserdZkOs02t+vbDfnlHSHpohaMcbUJmPYkYJL+m0CGVtJL7yzhM0HPFsqHm4ea&#10;dYgJX17JZD6GqmECesg4671GVFbQ/ApnMDLafRGuDvrx1RyKwFS7cwnMpv47VNAZPeT2wnD0zLf+&#10;xhFKGCJ5ilqQmldXr1J33B2DllOP75W30+wRtAesgsCgUcOk1uYHRh00vRzb73tqOEbyrQL9zkma&#10;+i4ZFukk88ozlye7yxOqCoDKscOon65d31n3rRFVDZb6alfat5RS+IwHxj2rYQGNLfg0NGHfOS/X&#10;4dafv4rlbwAAAP//AwBQSwMEFAAGAAgAAAAhAA6MFCjfAAAACgEAAA8AAABkcnMvZG93bnJldi54&#10;bWxMj8FOwzAQRO9I/IO1SNyok1ZtSohTQSUu3CitxNGNlzgQr6PYaRO+nu2pHFdvNPO22IyuFSfs&#10;Q+NJQTpLQCBV3jRUK9h/vD6sQYSoyejWEyqYMMCmvL0pdG78md7xtIu14BIKuVZgY+xyKUNl0ekw&#10;8x0Ssy/fOx357Gtpen3mctfKeZKspNMN8YLVHW4tVj+7wSl4S/zcTC92X430G4fPw/TdHLZK3d+N&#10;z08gIo7xGoaLPqtDyU5HP5AJolWweFwvOMogS0FwIEuyJYgjk3S1BFkW8v8L5R8AAAD//wMAUEsB&#10;Ai0AFAAGAAgAAAAhALaDOJL+AAAA4QEAABMAAAAAAAAAAAAAAAAAAAAAAFtDb250ZW50X1R5cGVz&#10;XS54bWxQSwECLQAUAAYACAAAACEAOP0h/9YAAACUAQAACwAAAAAAAAAAAAAAAAAvAQAAX3JlbHMv&#10;LnJlbHNQSwECLQAUAAYACAAAACEAjPDJdgwDAAByBgAADgAAAAAAAAAAAAAAAAAuAgAAZHJzL2Uy&#10;b0RvYy54bWxQSwECLQAUAAYACAAAACEADowUKN8AAAAKAQAADwAAAAAAAAAAAAAAAABmBQAAZHJz&#10;L2Rvd25yZXYueG1sUEsFBgAAAAAEAAQA8wAAAHIGAAAAAA==&#10;" adj="-1635,17964" fillcolor="white [3201]" strokecolor="#00b0f0 [3208]" strokeweight="2.5pt">
            <v:shadow color="#868686"/>
            <v:textbox>
              <w:txbxContent>
                <w:p w:rsidR="00CC722D" w:rsidRPr="00E749AC" w:rsidRDefault="00CC722D" w:rsidP="00E749AC"/>
              </w:txbxContent>
            </v:textbox>
          </v:shape>
        </w:pict>
      </w:r>
    </w:p>
    <w:p w:rsidR="00921768" w:rsidRDefault="00921768" w:rsidP="00921768">
      <w:pPr>
        <w:spacing w:after="0"/>
        <w:jc w:val="center"/>
        <w:rPr>
          <w:bCs/>
          <w:lang w:val="se-NO"/>
        </w:rPr>
      </w:pPr>
    </w:p>
    <w:p w:rsidR="00E749AC" w:rsidRDefault="00E749AC" w:rsidP="00E749AC">
      <w:pPr>
        <w:tabs>
          <w:tab w:val="right" w:pos="9072"/>
        </w:tabs>
        <w:rPr>
          <w:lang w:val="se-NO" w:eastAsia="nb-NO"/>
        </w:rPr>
      </w:pPr>
      <w:r>
        <w:rPr>
          <w:lang w:val="se-NO" w:eastAsia="nb-NO"/>
        </w:rPr>
        <w:tab/>
      </w:r>
    </w:p>
    <w:p w:rsidR="00E749AC" w:rsidRPr="00E749AC" w:rsidRDefault="00E749AC" w:rsidP="00E749AC">
      <w:pPr>
        <w:rPr>
          <w:lang w:val="se-NO" w:eastAsia="nb-NO"/>
        </w:rPr>
      </w:pPr>
    </w:p>
    <w:p w:rsidR="00E749AC" w:rsidRDefault="0092273E" w:rsidP="00E749AC">
      <w:pPr>
        <w:rPr>
          <w:noProof/>
          <w:lang w:val="se-NO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237490</wp:posOffset>
            </wp:positionV>
            <wp:extent cx="2139950" cy="1803400"/>
            <wp:effectExtent l="38100" t="57150" r="107950" b="101600"/>
            <wp:wrapSquare wrapText="bothSides"/>
            <wp:docPr id="12" name="Bilde 8" descr="C:\Users\ravell\AppData\Local\Microsoft\Windows\Temporary Internet Files\Content.Word\AM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ell\AppData\Local\Microsoft\Windows\Temporary Internet Files\Content.Word\AMO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034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49AC" w:rsidRDefault="00E749AC" w:rsidP="00E749AC">
      <w:pPr>
        <w:rPr>
          <w:noProof/>
          <w:lang w:val="se-NO" w:eastAsia="nb-NO"/>
        </w:rPr>
      </w:pPr>
    </w:p>
    <w:p w:rsidR="00921768" w:rsidRPr="00B91D36" w:rsidRDefault="00921768" w:rsidP="00E749AC">
      <w:pPr>
        <w:rPr>
          <w:noProof/>
          <w:lang w:val="se-NO" w:eastAsia="nb-NO"/>
        </w:rPr>
      </w:pPr>
    </w:p>
    <w:p w:rsidR="00E749AC" w:rsidRDefault="00436158" w:rsidP="00E749AC">
      <w:pPr>
        <w:rPr>
          <w:noProof/>
          <w:lang w:val="se-NO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247650</wp:posOffset>
            </wp:positionV>
            <wp:extent cx="1790700" cy="2514600"/>
            <wp:effectExtent l="38100" t="57150" r="114300" b="95250"/>
            <wp:wrapSquare wrapText="bothSides"/>
            <wp:docPr id="6" name="Bilde 4" descr="H:\Ni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iill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146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273E" w:rsidRDefault="0092273E" w:rsidP="00921768">
      <w:pPr>
        <w:spacing w:after="0"/>
        <w:rPr>
          <w:bCs/>
          <w:lang w:val="se-NO"/>
        </w:rPr>
      </w:pPr>
    </w:p>
    <w:p w:rsidR="0092273E" w:rsidRDefault="0092273E" w:rsidP="00921768">
      <w:pPr>
        <w:spacing w:after="0"/>
        <w:rPr>
          <w:bCs/>
          <w:lang w:val="se-NO"/>
        </w:rPr>
      </w:pPr>
    </w:p>
    <w:p w:rsidR="0092273E" w:rsidRDefault="0092273E" w:rsidP="00921768">
      <w:pPr>
        <w:spacing w:after="0"/>
        <w:rPr>
          <w:bCs/>
          <w:lang w:val="se-NO"/>
        </w:rPr>
      </w:pPr>
    </w:p>
    <w:p w:rsidR="0092273E" w:rsidRDefault="0092273E" w:rsidP="00921768">
      <w:pPr>
        <w:spacing w:after="0"/>
        <w:rPr>
          <w:bCs/>
          <w:lang w:val="se-NO"/>
        </w:rPr>
      </w:pPr>
    </w:p>
    <w:p w:rsidR="0092273E" w:rsidRDefault="0092273E" w:rsidP="00921768">
      <w:pPr>
        <w:spacing w:after="0"/>
        <w:rPr>
          <w:bCs/>
          <w:lang w:val="se-NO"/>
        </w:rPr>
      </w:pPr>
    </w:p>
    <w:p w:rsidR="00B91D36" w:rsidRPr="00197C9F" w:rsidRDefault="00E749AC" w:rsidP="00921768">
      <w:pPr>
        <w:spacing w:after="0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>AMOC  MÁHTTÁ ANÁR</w:t>
      </w:r>
      <w:r w:rsidR="000C5332" w:rsidRPr="00197C9F">
        <w:rPr>
          <w:bCs/>
          <w:sz w:val="28"/>
          <w:szCs w:val="28"/>
          <w:lang w:val="se-NO"/>
        </w:rPr>
        <w:t>AŠ</w:t>
      </w:r>
      <w:r w:rsidRPr="00197C9F">
        <w:rPr>
          <w:bCs/>
          <w:sz w:val="28"/>
          <w:szCs w:val="28"/>
          <w:lang w:val="se-NO"/>
        </w:rPr>
        <w:t>GIELA.</w:t>
      </w:r>
    </w:p>
    <w:p w:rsidR="00E749AC" w:rsidRPr="00197C9F" w:rsidRDefault="00E749AC" w:rsidP="00921768">
      <w:pPr>
        <w:spacing w:after="0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>MAID SON DADJÁ?</w:t>
      </w:r>
    </w:p>
    <w:p w:rsidR="00921768" w:rsidRPr="00197C9F" w:rsidRDefault="00351CA4" w:rsidP="00921768">
      <w:pPr>
        <w:spacing w:after="0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 xml:space="preserve">DÁ </w:t>
      </w:r>
      <w:hyperlink r:id="rId12" w:history="1">
        <w:r w:rsidRPr="00197C9F">
          <w:rPr>
            <w:color w:val="007DEB" w:themeColor="background2" w:themeShade="80"/>
            <w:sz w:val="28"/>
            <w:szCs w:val="28"/>
            <w:u w:val="single"/>
          </w:rPr>
          <w:t>AMOC MUSIHKKA</w:t>
        </w:r>
      </w:hyperlink>
      <w:r w:rsidRPr="00197C9F">
        <w:rPr>
          <w:bCs/>
          <w:sz w:val="28"/>
          <w:szCs w:val="28"/>
          <w:lang w:val="se-NO"/>
        </w:rPr>
        <w:t>.</w:t>
      </w:r>
    </w:p>
    <w:p w:rsidR="00B91D36" w:rsidRPr="0032345C" w:rsidRDefault="00B21224" w:rsidP="00921768">
      <w:pPr>
        <w:jc w:val="right"/>
        <w:rPr>
          <w:bCs/>
          <w:lang w:val="se-NO"/>
        </w:rPr>
      </w:pPr>
      <w:r w:rsidRPr="00B21224">
        <w:rPr>
          <w:bCs/>
          <w:noProof/>
          <w:lang w:val="fi-FI" w:eastAsia="fi-FI"/>
        </w:rPr>
        <w:pict>
          <v:shape id="AutoShape 13" o:spid="_x0000_s1031" type="#_x0000_t63" style="position:absolute;left:0;text-align:left;margin-left:17.5pt;margin-top:2.95pt;width:223.65pt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uiDwMAAHIGAAAOAAAAZHJzL2Uyb0RvYy54bWysVVtv2jAUfp+0/2D5neZCAhQ1VJTCNGmX&#10;St20ZxM7xJtjZ7Zp6Kb99x2fBEbXl2kqSJaPffyd63dydX1oFHkQ1kmjC5pcxJQIXRou9a6gnz9t&#10;RjNKnGeaM2W0KOijcPR68frVVdfORWpqo7iwBEC0m3dtQWvv23kUubIWDXMXphUaLitjG+ZBtLuI&#10;W9YBeqOiNI4nUWcsb60phXNwettf0gXiV5Uo/ceqcsITVVDwzeNqcd2GNVpcsfnOsraW5eAG+w8v&#10;GiY1GD1B3TLPyN7KZ1CNLK1xpvIXpWkiU1WyFBgDRJPEf0VzX7NWYCyQHNee0uReDrb88HBnieRQ&#10;O0o0a6BEy703aJkk45CfrnVzULtv72yI0LXvTPnNEW1WNdM7sbTWdLVgHLxKgn705EEQHDwl2+69&#10;4QDPAB5TdahsEwAhCeSAFXk8VUQcPCnhMJ1l8TjPKSnhLknGl7M0RxtsfnzeWuffCNOQsCloJ/hO&#10;rJWSrRMrppTZe7TGHt45jxXiQ5yMf4WYq0ZBwR+YIpNZnKVDQ5zppOc6o8kkiVEpYvMBEnZHHzA/&#10;Rkm+kUqhEPpYrJQlYKGgyifojNo3kIz+LInDr7cL59Cu/TkeATZSIUBAZkE6R1eadAUdJ9M8Rtgn&#10;l6d3PRwrS6F9/pLmG+mBu0o2BZ2dBRF6Ya05Msszqfo9+K50SIlAVkIxUAEKPdQllBwZ83O5yeNp&#10;Np6NptN8PMrG63h0M9usRstVMplM1zerm3XyKwSSZPNaci70GjHdkcBJ9m8EGUZJT70ThU8OBm+h&#10;fYS9r3lHuAztNc4vU+gaLmGGpNM+asLUDoZf6S0l1vgv0tfIn9DN2AR2tz21wGwS/kMPn9CxtmeG&#10;o2ex9RoHaGHI5DFrSLXArp6l/rA9IJeRI4F5W8MfgXvgFRIMBjVsamN/UNLB0Cuo+75nVlCi3mrg&#10;72WSZWFKopDl0xQEe36zPb9hugSognpK+u3K95N131q5q8FS3+3ahJFSyVBx9Lj3ahBgsGFMwxAO&#10;k/NcRq0/n4rFbwAAAP//AwBQSwMEFAAGAAgAAAAhAOwWxUjgAAAACAEAAA8AAABkcnMvZG93bnJl&#10;di54bWxMj8FOwzAQRO9I/IO1SNyoQ9qgEOJUCKkcAIFooRI311ni0HgdxW4T/p7lBMfRjGbelMvJ&#10;deKIQ2g9KbicJSCQjK9bahS8bVYXOYgQNdW684QKvjHAsjo9KXVR+5Fe8biOjeASCoVWYGPsCymD&#10;seh0mPkeib1PPzgdWQ6NrAc9crnrZJokV9LplnjB6h7vLJr9+uAUrB62H+P+a/Pcv1izfZxSY+/f&#10;n5Q6P5tub0BEnOJfGH7xGR0qZtr5A9VBdArmGV+JCrJrEGwv8nQOYse5PFuArEr5/0D1AwAA//8D&#10;AFBLAQItABQABgAIAAAAIQC2gziS/gAAAOEBAAATAAAAAAAAAAAAAAAAAAAAAABbQ29udGVudF9U&#10;eXBlc10ueG1sUEsBAi0AFAAGAAgAAAAhADj9If/WAAAAlAEAAAsAAAAAAAAAAAAAAAAALwEAAF9y&#10;ZWxzLy5yZWxzUEsBAi0AFAAGAAgAAAAhABccm6IPAwAAcgYAAA4AAAAAAAAAAAAAAAAALgIAAGRy&#10;cy9lMm9Eb2MueG1sUEsBAi0AFAAGAAgAAAAhAOwWxUjgAAAACAEAAA8AAAAAAAAAAAAAAAAAaQUA&#10;AGRycy9kb3ducmV2LnhtbFBLBQYAAAAABAAEAPMAAAB2BgAAAAA=&#10;" adj="25497,-3478" fillcolor="white [3201]" strokecolor="#00b0f0 [3208]" strokeweight="2.5pt">
            <v:shadow color="#868686"/>
            <v:textbox>
              <w:txbxContent>
                <w:p w:rsidR="00CC722D" w:rsidRDefault="00CC722D"/>
              </w:txbxContent>
            </v:textbox>
          </v:shape>
        </w:pict>
      </w:r>
    </w:p>
    <w:p w:rsidR="00E749AC" w:rsidRDefault="00E749AC" w:rsidP="00921768">
      <w:pPr>
        <w:jc w:val="right"/>
        <w:rPr>
          <w:sz w:val="18"/>
          <w:szCs w:val="18"/>
          <w:lang w:val="se-NO"/>
        </w:rPr>
      </w:pPr>
    </w:p>
    <w:p w:rsidR="0092273E" w:rsidRDefault="0092273E" w:rsidP="00921768">
      <w:pPr>
        <w:spacing w:after="0"/>
        <w:jc w:val="right"/>
        <w:rPr>
          <w:bCs/>
          <w:lang w:val="se-NO"/>
        </w:rPr>
      </w:pPr>
    </w:p>
    <w:p w:rsidR="00E749AC" w:rsidRPr="00197C9F" w:rsidRDefault="00E749AC" w:rsidP="00921768">
      <w:pPr>
        <w:spacing w:after="0"/>
        <w:jc w:val="right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>NIILLAS MÁHTTÁ DAVVISÁMEGIELA.</w:t>
      </w:r>
    </w:p>
    <w:p w:rsidR="00E749AC" w:rsidRPr="00197C9F" w:rsidRDefault="00E749AC" w:rsidP="00921768">
      <w:pPr>
        <w:spacing w:after="0"/>
        <w:jc w:val="right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>MAID SON DADJÁ?</w:t>
      </w:r>
    </w:p>
    <w:p w:rsidR="00690705" w:rsidRDefault="00436158" w:rsidP="001A15AE">
      <w:pPr>
        <w:spacing w:after="0"/>
        <w:jc w:val="right"/>
        <w:rPr>
          <w:bCs/>
          <w:sz w:val="28"/>
          <w:szCs w:val="28"/>
          <w:lang w:val="se-NO"/>
        </w:rPr>
      </w:pPr>
      <w:r w:rsidRPr="00197C9F">
        <w:rPr>
          <w:bCs/>
          <w:sz w:val="28"/>
          <w:szCs w:val="28"/>
          <w:lang w:val="se-NO"/>
        </w:rPr>
        <w:t xml:space="preserve">DÁ </w:t>
      </w:r>
      <w:hyperlink r:id="rId13" w:history="1">
        <w:r w:rsidRPr="00197C9F">
          <w:rPr>
            <w:color w:val="007DEB" w:themeColor="background2" w:themeShade="80"/>
            <w:sz w:val="28"/>
            <w:szCs w:val="28"/>
            <w:u w:val="single"/>
          </w:rPr>
          <w:t>NIILLASA MUSIHKKA</w:t>
        </w:r>
      </w:hyperlink>
      <w:r w:rsidRPr="00197C9F">
        <w:rPr>
          <w:bCs/>
          <w:sz w:val="28"/>
          <w:szCs w:val="28"/>
          <w:lang w:val="se-NO"/>
        </w:rPr>
        <w:t>.</w:t>
      </w:r>
    </w:p>
    <w:p w:rsidR="00104446" w:rsidRPr="00104446" w:rsidRDefault="00104446" w:rsidP="001A15AE">
      <w:pPr>
        <w:spacing w:after="0"/>
        <w:jc w:val="right"/>
        <w:rPr>
          <w:bCs/>
          <w:sz w:val="16"/>
          <w:szCs w:val="16"/>
          <w:lang w:val="se-NO"/>
        </w:rPr>
      </w:pPr>
    </w:p>
    <w:p w:rsidR="00351CA4" w:rsidRPr="00104446" w:rsidRDefault="00E54726" w:rsidP="00104446">
      <w:pPr>
        <w:pStyle w:val="Overskrift5"/>
        <w:pBdr>
          <w:top w:val="single" w:sz="4" w:space="1" w:color="auto"/>
        </w:pBdr>
        <w:shd w:val="clear" w:color="auto" w:fill="FFFFFF"/>
        <w:spacing w:before="0" w:beforeAutospacing="0" w:after="30" w:afterAutospacing="0"/>
        <w:rPr>
          <w:rFonts w:ascii="Helvetica" w:hAnsi="Helvetica" w:cs="Helvetica"/>
          <w:color w:val="373E4D"/>
          <w:sz w:val="24"/>
          <w:szCs w:val="24"/>
          <w:shd w:val="clear" w:color="auto" w:fill="E0EDFF"/>
          <w:lang w:val="se-NO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Giellačeahpit</w:t>
      </w:r>
      <w:r w:rsidR="0094058F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:</w:t>
      </w:r>
      <w:r w:rsid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</w:t>
      </w:r>
      <w:r w:rsidR="0092176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Pekka </w:t>
      </w:r>
      <w:r w:rsidR="001A15A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Sammallahti</w:t>
      </w:r>
      <w:r w:rsidR="0092176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, </w:t>
      </w:r>
      <w:proofErr w:type="spellStart"/>
      <w:r w:rsidR="00DC478F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Post-Ooni</w:t>
      </w:r>
      <w:proofErr w:type="spellEnd"/>
      <w:r w:rsidR="00DC478F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</w:t>
      </w:r>
      <w:proofErr w:type="spellStart"/>
      <w:r w:rsidR="00DC478F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Ááimo</w:t>
      </w:r>
      <w:proofErr w:type="spellEnd"/>
      <w:r w:rsidR="00240B8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</w:t>
      </w:r>
      <w:proofErr w:type="spellStart"/>
      <w:r w:rsidR="00240B8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Neeta</w:t>
      </w:r>
      <w:proofErr w:type="spellEnd"/>
      <w:r w:rsidR="00DC478F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/</w:t>
      </w:r>
      <w:r w:rsidR="00240B8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</w:t>
      </w:r>
      <w:hyperlink r:id="rId14" w:history="1">
        <w:proofErr w:type="spellStart"/>
        <w:r w:rsidR="00921768" w:rsidRPr="00104446">
          <w:rPr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se-NO" w:eastAsia="en-US"/>
          </w:rPr>
          <w:t>Neeta</w:t>
        </w:r>
        <w:proofErr w:type="spellEnd"/>
        <w:r w:rsidR="00921768" w:rsidRPr="00104446">
          <w:rPr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se-NO" w:eastAsia="en-US"/>
          </w:rPr>
          <w:t xml:space="preserve"> Inari Jääskö</w:t>
        </w:r>
      </w:hyperlink>
      <w:r w:rsidR="00921768" w:rsidRPr="0010444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="0092176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Sara </w:t>
      </w:r>
      <w:proofErr w:type="spellStart"/>
      <w:r w:rsidR="00921768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Wesslin</w:t>
      </w:r>
      <w:proofErr w:type="spellEnd"/>
      <w:r w:rsidR="00500FD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ja </w:t>
      </w:r>
      <w:proofErr w:type="spellStart"/>
      <w:r w:rsidR="00500FD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Terhi</w:t>
      </w:r>
      <w:proofErr w:type="spellEnd"/>
      <w:r w:rsidR="00500FD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Harju</w:t>
      </w:r>
      <w:r w:rsidR="007235EA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.</w:t>
      </w:r>
      <w:r w:rsid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 </w:t>
      </w:r>
      <w:r w:rsidR="00500FD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Govat: </w:t>
      </w:r>
      <w:r w:rsidR="005115C4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>©</w:t>
      </w:r>
      <w:r w:rsidR="00500FDE" w:rsidRPr="00104446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se-NO" w:eastAsia="en-US"/>
        </w:rPr>
        <w:t xml:space="preserve">Studio Borga </w:t>
      </w:r>
    </w:p>
    <w:sectPr w:rsidR="00351CA4" w:rsidRPr="00104446" w:rsidSect="007D6DB1">
      <w:headerReference w:type="default" r:id="rId15"/>
      <w:footerReference w:type="default" r:id="rId16"/>
      <w:pgSz w:w="11906" w:h="16838"/>
      <w:pgMar w:top="1417" w:right="1417" w:bottom="851" w:left="1417" w:header="708" w:footer="708" w:gutter="0"/>
      <w:pgBorders w:offsetFrom="page">
        <w:top w:val="single" w:sz="8" w:space="24" w:color="003E75" w:themeColor="background2" w:themeShade="40"/>
        <w:left w:val="single" w:sz="8" w:space="24" w:color="003E75" w:themeColor="background2" w:themeShade="40"/>
        <w:bottom w:val="single" w:sz="8" w:space="24" w:color="003E75" w:themeColor="background2" w:themeShade="40"/>
        <w:right w:val="single" w:sz="8" w:space="24" w:color="003E75" w:themeColor="background2" w:themeShade="4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2D" w:rsidRDefault="00CC722D" w:rsidP="00CE44DA">
      <w:pPr>
        <w:spacing w:after="0" w:line="240" w:lineRule="auto"/>
      </w:pPr>
      <w:r>
        <w:separator/>
      </w:r>
    </w:p>
  </w:endnote>
  <w:endnote w:type="continuationSeparator" w:id="0">
    <w:p w:rsidR="00CC722D" w:rsidRDefault="00CC722D" w:rsidP="00CE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2D" w:rsidRPr="0092273E" w:rsidRDefault="00CC722D" w:rsidP="00690705">
    <w:pPr>
      <w:pStyle w:val="Bunntekst"/>
      <w:jc w:val="right"/>
      <w:rPr>
        <w:i/>
        <w:sz w:val="18"/>
        <w:szCs w:val="18"/>
        <w:lang w:val="se-NO"/>
      </w:rPr>
    </w:pPr>
    <w:r w:rsidRPr="0092273E">
      <w:rPr>
        <w:i/>
        <w:sz w:val="18"/>
        <w:szCs w:val="18"/>
        <w:lang w:val="se-NO"/>
      </w:rPr>
      <w:t>Ellen Ravna, Sirpmá skuvla, Deanu gielda,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2D" w:rsidRDefault="00CC722D" w:rsidP="00CE44DA">
      <w:pPr>
        <w:spacing w:after="0" w:line="240" w:lineRule="auto"/>
      </w:pPr>
      <w:r>
        <w:separator/>
      </w:r>
    </w:p>
  </w:footnote>
  <w:footnote w:type="continuationSeparator" w:id="0">
    <w:p w:rsidR="00CC722D" w:rsidRDefault="00CC722D" w:rsidP="00CE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B1" w:rsidRDefault="007D6DB1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94813"/>
    <w:rsid w:val="000C5332"/>
    <w:rsid w:val="000F2D95"/>
    <w:rsid w:val="00104446"/>
    <w:rsid w:val="00122AFE"/>
    <w:rsid w:val="00142916"/>
    <w:rsid w:val="00161814"/>
    <w:rsid w:val="00197C9F"/>
    <w:rsid w:val="001A15AE"/>
    <w:rsid w:val="002131EA"/>
    <w:rsid w:val="00223DE1"/>
    <w:rsid w:val="00223EA3"/>
    <w:rsid w:val="00240B88"/>
    <w:rsid w:val="00260885"/>
    <w:rsid w:val="002D005D"/>
    <w:rsid w:val="002F3B8E"/>
    <w:rsid w:val="0032345C"/>
    <w:rsid w:val="003430DE"/>
    <w:rsid w:val="00351CA4"/>
    <w:rsid w:val="00364230"/>
    <w:rsid w:val="00371F36"/>
    <w:rsid w:val="00375670"/>
    <w:rsid w:val="00384693"/>
    <w:rsid w:val="003A0430"/>
    <w:rsid w:val="00404CEE"/>
    <w:rsid w:val="00436158"/>
    <w:rsid w:val="00484DD9"/>
    <w:rsid w:val="00500FDE"/>
    <w:rsid w:val="005115C4"/>
    <w:rsid w:val="005369BE"/>
    <w:rsid w:val="005744C0"/>
    <w:rsid w:val="005E5C51"/>
    <w:rsid w:val="00621019"/>
    <w:rsid w:val="00690705"/>
    <w:rsid w:val="006D42C1"/>
    <w:rsid w:val="007235EA"/>
    <w:rsid w:val="007263F3"/>
    <w:rsid w:val="00761C11"/>
    <w:rsid w:val="00795D59"/>
    <w:rsid w:val="007D6DB1"/>
    <w:rsid w:val="00805DE8"/>
    <w:rsid w:val="00810442"/>
    <w:rsid w:val="0085088D"/>
    <w:rsid w:val="008A648C"/>
    <w:rsid w:val="008B1DAF"/>
    <w:rsid w:val="00921768"/>
    <w:rsid w:val="0092273E"/>
    <w:rsid w:val="0094058F"/>
    <w:rsid w:val="00946707"/>
    <w:rsid w:val="00967A13"/>
    <w:rsid w:val="009A2CCF"/>
    <w:rsid w:val="009D696C"/>
    <w:rsid w:val="009F3E43"/>
    <w:rsid w:val="00A631FB"/>
    <w:rsid w:val="00AB52BB"/>
    <w:rsid w:val="00AD5CB5"/>
    <w:rsid w:val="00B21224"/>
    <w:rsid w:val="00B37C8E"/>
    <w:rsid w:val="00B4381D"/>
    <w:rsid w:val="00B46B51"/>
    <w:rsid w:val="00B71064"/>
    <w:rsid w:val="00B91D36"/>
    <w:rsid w:val="00B94813"/>
    <w:rsid w:val="00BA0480"/>
    <w:rsid w:val="00BA0D05"/>
    <w:rsid w:val="00BF0B28"/>
    <w:rsid w:val="00C33883"/>
    <w:rsid w:val="00C66601"/>
    <w:rsid w:val="00C671BA"/>
    <w:rsid w:val="00C8100C"/>
    <w:rsid w:val="00CC722D"/>
    <w:rsid w:val="00CE44DA"/>
    <w:rsid w:val="00D15526"/>
    <w:rsid w:val="00D41F49"/>
    <w:rsid w:val="00D86E06"/>
    <w:rsid w:val="00DB7A92"/>
    <w:rsid w:val="00DC478F"/>
    <w:rsid w:val="00E15719"/>
    <w:rsid w:val="00E255FE"/>
    <w:rsid w:val="00E51118"/>
    <w:rsid w:val="00E54726"/>
    <w:rsid w:val="00E749AC"/>
    <w:rsid w:val="00F7372F"/>
    <w:rsid w:val="00F81F5B"/>
    <w:rsid w:val="00F858C1"/>
    <w:rsid w:val="00FA2840"/>
    <w:rsid w:val="00FB7295"/>
    <w:rsid w:val="00FD4DF5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" type="callout" idref="#AutoShape 8"/>
        <o:r id="V:Rule2" type="callout" idref="#AutoShape 7"/>
        <o:r id="V:Rule3" type="callout" idref="#AutoShape 10"/>
        <o:r id="V:Rule4" type="callout" idref="#AutoShape 12"/>
        <o:r id="V:Rule5" type="callout" idref="#AutoShape 11"/>
        <o:r id="V:Rule6" type="callout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3"/>
  </w:style>
  <w:style w:type="paragraph" w:styleId="Overskrift5">
    <w:name w:val="heading 5"/>
    <w:basedOn w:val="Normal"/>
    <w:link w:val="Overskrift5Tegn"/>
    <w:uiPriority w:val="9"/>
    <w:qFormat/>
    <w:rsid w:val="009217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table" w:styleId="Tabellrutenett">
    <w:name w:val="Table Grid"/>
    <w:basedOn w:val="Vanligtabell"/>
    <w:uiPriority w:val="59"/>
    <w:rsid w:val="00B4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rutenett-uthevingsfarge2">
    <w:name w:val="Light Grid Accent 2"/>
    <w:basedOn w:val="Vanligtabell"/>
    <w:uiPriority w:val="62"/>
    <w:rsid w:val="00323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00000" w:themeColor="accent2"/>
        <w:left w:val="single" w:sz="8" w:space="0" w:color="D00000" w:themeColor="accent2"/>
        <w:bottom w:val="single" w:sz="8" w:space="0" w:color="D00000" w:themeColor="accent2"/>
        <w:right w:val="single" w:sz="8" w:space="0" w:color="D00000" w:themeColor="accent2"/>
        <w:insideH w:val="single" w:sz="8" w:space="0" w:color="D00000" w:themeColor="accent2"/>
        <w:insideV w:val="single" w:sz="8" w:space="0" w:color="D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0000" w:themeColor="accent2"/>
          <w:left w:val="single" w:sz="8" w:space="0" w:color="D00000" w:themeColor="accent2"/>
          <w:bottom w:val="single" w:sz="18" w:space="0" w:color="D00000" w:themeColor="accent2"/>
          <w:right w:val="single" w:sz="8" w:space="0" w:color="D00000" w:themeColor="accent2"/>
          <w:insideH w:val="nil"/>
          <w:insideV w:val="single" w:sz="8" w:space="0" w:color="D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0000" w:themeColor="accent2"/>
          <w:left w:val="single" w:sz="8" w:space="0" w:color="D00000" w:themeColor="accent2"/>
          <w:bottom w:val="single" w:sz="8" w:space="0" w:color="D00000" w:themeColor="accent2"/>
          <w:right w:val="single" w:sz="8" w:space="0" w:color="D00000" w:themeColor="accent2"/>
          <w:insideH w:val="nil"/>
          <w:insideV w:val="single" w:sz="8" w:space="0" w:color="D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0000" w:themeColor="accent2"/>
          <w:left w:val="single" w:sz="8" w:space="0" w:color="D00000" w:themeColor="accent2"/>
          <w:bottom w:val="single" w:sz="8" w:space="0" w:color="D00000" w:themeColor="accent2"/>
          <w:right w:val="single" w:sz="8" w:space="0" w:color="D00000" w:themeColor="accent2"/>
        </w:tcBorders>
      </w:tcPr>
    </w:tblStylePr>
    <w:tblStylePr w:type="band1Vert">
      <w:tblPr/>
      <w:tcPr>
        <w:tcBorders>
          <w:top w:val="single" w:sz="8" w:space="0" w:color="D00000" w:themeColor="accent2"/>
          <w:left w:val="single" w:sz="8" w:space="0" w:color="D00000" w:themeColor="accent2"/>
          <w:bottom w:val="single" w:sz="8" w:space="0" w:color="D00000" w:themeColor="accent2"/>
          <w:right w:val="single" w:sz="8" w:space="0" w:color="D00000" w:themeColor="accent2"/>
        </w:tcBorders>
        <w:shd w:val="clear" w:color="auto" w:fill="FFB4B4" w:themeFill="accent2" w:themeFillTint="3F"/>
      </w:tcPr>
    </w:tblStylePr>
    <w:tblStylePr w:type="band1Horz">
      <w:tblPr/>
      <w:tcPr>
        <w:tcBorders>
          <w:top w:val="single" w:sz="8" w:space="0" w:color="D00000" w:themeColor="accent2"/>
          <w:left w:val="single" w:sz="8" w:space="0" w:color="D00000" w:themeColor="accent2"/>
          <w:bottom w:val="single" w:sz="8" w:space="0" w:color="D00000" w:themeColor="accent2"/>
          <w:right w:val="single" w:sz="8" w:space="0" w:color="D00000" w:themeColor="accent2"/>
          <w:insideV w:val="single" w:sz="8" w:space="0" w:color="D00000" w:themeColor="accent2"/>
        </w:tcBorders>
        <w:shd w:val="clear" w:color="auto" w:fill="FFB4B4" w:themeFill="accent2" w:themeFillTint="3F"/>
      </w:tcPr>
    </w:tblStylePr>
    <w:tblStylePr w:type="band2Horz">
      <w:tblPr/>
      <w:tcPr>
        <w:tcBorders>
          <w:top w:val="single" w:sz="8" w:space="0" w:color="D00000" w:themeColor="accent2"/>
          <w:left w:val="single" w:sz="8" w:space="0" w:color="D00000" w:themeColor="accent2"/>
          <w:bottom w:val="single" w:sz="8" w:space="0" w:color="D00000" w:themeColor="accent2"/>
          <w:right w:val="single" w:sz="8" w:space="0" w:color="D00000" w:themeColor="accent2"/>
          <w:insideV w:val="single" w:sz="8" w:space="0" w:color="D00000" w:themeColor="accent2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1D3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91D36"/>
    <w:rPr>
      <w:color w:val="FCAC36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91D36"/>
    <w:pPr>
      <w:pBdr>
        <w:bottom w:val="single" w:sz="8" w:space="4" w:color="00B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91D36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2176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fwb">
    <w:name w:val="fwb"/>
    <w:basedOn w:val="Standardskriftforavsnitt"/>
    <w:rsid w:val="00921768"/>
  </w:style>
  <w:style w:type="character" w:customStyle="1" w:styleId="apple-converted-space">
    <w:name w:val="apple-converted-space"/>
    <w:basedOn w:val="Standardskriftforavsnitt"/>
    <w:rsid w:val="00921768"/>
  </w:style>
  <w:style w:type="paragraph" w:styleId="Topptekst">
    <w:name w:val="header"/>
    <w:basedOn w:val="Normal"/>
    <w:link w:val="TopptekstTegn"/>
    <w:uiPriority w:val="99"/>
    <w:unhideWhenUsed/>
    <w:rsid w:val="00CE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4DA"/>
  </w:style>
  <w:style w:type="paragraph" w:styleId="Bunntekst">
    <w:name w:val="footer"/>
    <w:basedOn w:val="Normal"/>
    <w:link w:val="BunntekstTegn"/>
    <w:uiPriority w:val="99"/>
    <w:unhideWhenUsed/>
    <w:rsid w:val="00CE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4DA"/>
  </w:style>
  <w:style w:type="character" w:styleId="Fulgthyperkobling">
    <w:name w:val="FollowedHyperlink"/>
    <w:basedOn w:val="Standardskriftforavsnitt"/>
    <w:uiPriority w:val="99"/>
    <w:semiHidden/>
    <w:unhideWhenUsed/>
    <w:rsid w:val="00351CA4"/>
    <w:rPr>
      <w:color w:val="D8D8D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9IWxUD87Y7s&amp;list=PLvCtRQbo9oxtZRGCo4JEuzQK202tF-oS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wqzA4rPQStdNnd5ZHdFVE5zUnM/view?usp=sharing" TargetMode="External"/><Relationship Id="rId12" Type="http://schemas.openxmlformats.org/officeDocument/2006/relationships/hyperlink" Target="https://www.youtube.com/watch?v=3B1Oy6cwMl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-f8ZZejx1EnWTNrUFhGMmJnY1k&amp;usp=sharin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5hb6EgHQGM&amp;list=PLm9wVFznvsmSDZgMBnrnr0bFw-xozpqR4" TargetMode="External"/><Relationship Id="rId14" Type="http://schemas.openxmlformats.org/officeDocument/2006/relationships/hyperlink" Target="https://www.facebook.com/lohisoppa" TargetMode="External"/></Relationships>
</file>

<file path=word/theme/theme1.xml><?xml version="1.0" encoding="utf-8"?>
<a:theme xmlns:a="http://schemas.openxmlformats.org/drawingml/2006/main" name="Office-tema">
  <a:themeElements>
    <a:clrScheme name="Sami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B050"/>
      </a:accent1>
      <a:accent2>
        <a:srgbClr val="D00000"/>
      </a:accent2>
      <a:accent3>
        <a:srgbClr val="FFFF00"/>
      </a:accent3>
      <a:accent4>
        <a:srgbClr val="0070C0"/>
      </a:accent4>
      <a:accent5>
        <a:srgbClr val="00B0F0"/>
      </a:accent5>
      <a:accent6>
        <a:srgbClr val="FF0000"/>
      </a:accent6>
      <a:hlink>
        <a:srgbClr val="FCAC36"/>
      </a:hlink>
      <a:folHlink>
        <a:srgbClr val="D8D8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Tana Kommune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ravell</cp:lastModifiedBy>
  <cp:revision>9</cp:revision>
  <dcterms:created xsi:type="dcterms:W3CDTF">2016-03-16T06:48:00Z</dcterms:created>
  <dcterms:modified xsi:type="dcterms:W3CDTF">2016-03-17T17:59:00Z</dcterms:modified>
</cp:coreProperties>
</file>